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7C331E2" w:rsidR="00CC2320" w:rsidRPr="00E247F1" w:rsidRDefault="00E6348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04C7E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AB0FB05" w:rsidR="00CC2320" w:rsidRPr="00E247F1" w:rsidRDefault="00E6348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04C7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5A67701" w:rsidR="00E247F1" w:rsidRPr="00925B3A" w:rsidRDefault="00E6348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04C7E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2DF0453" w:rsidR="00323C20" w:rsidRPr="00F8244A" w:rsidRDefault="00E6348E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E04C7E" w:rsidRPr="00E04C7E">
                  <w:rPr>
                    <w:rFonts w:ascii="Arial" w:hAnsi="Arial" w:cs="Arial"/>
                    <w:sz w:val="20"/>
                    <w:szCs w:val="20"/>
                  </w:rPr>
                  <w:t>2026-KKJ-140-Kietojo kuro, pelenų ir degimo produktų cheminės sudėties nustatymo paslaugo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04C7E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181BB722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B46F6D" w14:textId="77777777" w:rsidR="003A062B" w:rsidRPr="00AC54F2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54F2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5DBF9646" w:rsidR="003A062B" w:rsidRPr="00AC54F2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54F2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EndPr/>
              <w:sdtContent>
                <w:sdt>
                  <w:sdtPr>
                    <w:rPr>
                      <w:rFonts w:ascii="Arial" w:hAnsi="Arial" w:cs="Arial"/>
                      <w:bCs/>
                      <w:sz w:val="20"/>
                      <w:szCs w:val="20"/>
                    </w:rPr>
                    <w:id w:val="-1768386022"/>
                    <w:placeholder>
                      <w:docPart w:val="64EC9280D66F4C569F916D1B0A32A54D"/>
                    </w:placeholder>
                    <w:text/>
                  </w:sdtPr>
                  <w:sdtEndPr/>
                  <w:sdtContent>
                    <w:r w:rsidR="00AC54F2" w:rsidRPr="00AC54F2">
                      <w:rPr>
                        <w:rFonts w:ascii="Arial" w:hAnsi="Arial" w:cs="Arial"/>
                        <w:bCs/>
                        <w:sz w:val="20"/>
                        <w:szCs w:val="20"/>
                      </w:rPr>
                      <w:t>Kietojo kuro medžiagų cheminės sudėties nustatymo paslaugos</w:t>
                    </w:r>
                  </w:sdtContent>
                </w:sdt>
              </w:sdtContent>
            </w:sdt>
            <w:r w:rsidRPr="00AC54F2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7D8B0F8A" w14:textId="4EE48348" w:rsidR="003A062B" w:rsidRPr="00AC54F2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54F2">
              <w:rPr>
                <w:rFonts w:ascii="Arial" w:hAnsi="Arial" w:cs="Arial"/>
                <w:bCs/>
                <w:sz w:val="20"/>
                <w:szCs w:val="20"/>
              </w:rPr>
              <w:t>II pirkimo objekto dalis</w:t>
            </w:r>
            <w:r w:rsidR="00F94DD7" w:rsidRPr="00AC54F2">
              <w:rPr>
                <w:rFonts w:ascii="Arial" w:hAnsi="Arial" w:cs="Arial"/>
                <w:bCs/>
                <w:sz w:val="20"/>
                <w:szCs w:val="20"/>
              </w:rPr>
              <w:t xml:space="preserve"> -</w:t>
            </w:r>
            <w:r w:rsidRPr="00AC54F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94DD7" w:rsidRPr="00AC54F2">
              <w:rPr>
                <w:rFonts w:ascii="Arial" w:hAnsi="Arial" w:cs="Arial"/>
                <w:bCs/>
                <w:sz w:val="20"/>
                <w:szCs w:val="20"/>
              </w:rPr>
              <w:t>Pelenų lydymosi būsenos analizės ir cheminės sudėties tyrimai</w:t>
            </w:r>
            <w:r w:rsidR="00E04C7E" w:rsidRPr="00AC54F2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42B8175F" w14:textId="65A660E6" w:rsidR="00E04C7E" w:rsidRPr="00AC54F2" w:rsidRDefault="00E04C7E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54F2">
              <w:rPr>
                <w:rFonts w:ascii="Arial" w:hAnsi="Arial" w:cs="Arial"/>
                <w:bCs/>
                <w:sz w:val="20"/>
                <w:szCs w:val="20"/>
              </w:rPr>
              <w:t xml:space="preserve">III pirkimo objekto dalis –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1723100500"/>
                <w:placeholder>
                  <w:docPart w:val="A2D49FFDBB6A4F7EA38ACA7655CCDDC4"/>
                </w:placeholder>
                <w:text/>
              </w:sdtPr>
              <w:sdtEndPr/>
              <w:sdtContent>
                <w:r w:rsidR="00515B9C" w:rsidRPr="00AC54F2">
                  <w:rPr>
                    <w:rFonts w:ascii="Arial" w:eastAsia="Arial" w:hAnsi="Arial" w:cs="Arial"/>
                    <w:sz w:val="20"/>
                    <w:szCs w:val="20"/>
                  </w:rPr>
                  <w:t>Degimo produktų medžiagų cheminės sudėties nustatymo paslaugos</w:t>
                </w:r>
              </w:sdtContent>
            </w:sdt>
            <w:r w:rsidRPr="00AC54F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EC5359" w14:textId="62C9FE34" w:rsidR="00376B06" w:rsidRPr="00E247F1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54F2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 kelioms pirkimo objekto dalims." w:value="vienai ar kelioms pirkimo objekto dalims."/>
                </w:comboBox>
              </w:sdtPr>
              <w:sdtEndPr/>
              <w:sdtContent>
                <w:r w:rsidR="00E04C7E" w:rsidRPr="00AC54F2">
                  <w:rPr>
                    <w:rFonts w:ascii="Arial" w:hAnsi="Arial" w:cs="Arial"/>
                    <w:sz w:val="20"/>
                    <w:szCs w:val="20"/>
                  </w:rPr>
                  <w:t>vienai ar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DD5172F" w:rsidR="00376B06" w:rsidRPr="00D047F0" w:rsidRDefault="00BD782B" w:rsidP="00D047F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F492633" w:rsidR="003A062B" w:rsidRPr="00E247F1" w:rsidRDefault="00E6348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047F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784066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047F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5096974F" w:rsidR="009F3C36" w:rsidRPr="00BD1B2C" w:rsidRDefault="009F3C36" w:rsidP="00B0510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35BD39A1" w14:textId="77777777" w:rsidR="005355D0" w:rsidRDefault="00074417" w:rsidP="00121A3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didele ir nepriimtina pasiūlymo kaina bus laikoma tokia kaina, kuri viršys</w:t>
            </w:r>
            <w:r w:rsidR="005355D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4760C351" w14:textId="1563B7F3" w:rsidR="007D373E" w:rsidRPr="00791B83" w:rsidRDefault="005355D0" w:rsidP="00121A3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54F2">
              <w:rPr>
                <w:rFonts w:ascii="Arial" w:hAnsi="Arial" w:cs="Arial"/>
                <w:bCs/>
                <w:sz w:val="20"/>
                <w:szCs w:val="20"/>
              </w:rPr>
              <w:t xml:space="preserve">I </w:t>
            </w:r>
            <w:r w:rsidRPr="00791B83">
              <w:rPr>
                <w:rFonts w:ascii="Arial" w:hAnsi="Arial" w:cs="Arial"/>
                <w:bCs/>
                <w:sz w:val="20"/>
                <w:szCs w:val="20"/>
              </w:rPr>
              <w:t>pirkimo objekto dal</w:t>
            </w:r>
            <w:r w:rsidR="00121A32" w:rsidRPr="00791B83">
              <w:rPr>
                <w:rFonts w:ascii="Arial" w:hAnsi="Arial" w:cs="Arial"/>
                <w:bCs/>
                <w:sz w:val="20"/>
                <w:szCs w:val="20"/>
              </w:rPr>
              <w:t>yje</w:t>
            </w:r>
            <w:r w:rsidR="00074417" w:rsidRPr="00791B8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791B83" w:rsidRPr="00791B83">
                  <w:rPr>
                    <w:rFonts w:ascii="Arial" w:hAnsi="Arial" w:cs="Arial"/>
                    <w:sz w:val="20"/>
                    <w:szCs w:val="20"/>
                  </w:rPr>
                  <w:t>50.000,00</w:t>
                </w:r>
              </w:sdtContent>
            </w:sdt>
            <w:r w:rsidR="00074417" w:rsidRPr="00791B83">
              <w:rPr>
                <w:rFonts w:ascii="Arial" w:hAnsi="Arial" w:cs="Arial"/>
                <w:bCs/>
                <w:sz w:val="20"/>
                <w:szCs w:val="20"/>
              </w:rPr>
              <w:t xml:space="preserve"> EUR be PVM</w:t>
            </w:r>
            <w:r w:rsidR="00121A32" w:rsidRPr="00791B8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3C9A6F1E" w14:textId="580E9632" w:rsidR="00121A32" w:rsidRPr="00791B83" w:rsidRDefault="00121A32" w:rsidP="00121A3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dalyje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865976609"/>
                <w:placeholder>
                  <w:docPart w:val="ED51558545AD44C391DDA059E80F4F41"/>
                </w:placeholder>
                <w:text/>
              </w:sdtPr>
              <w:sdtEndPr/>
              <w:sdtContent>
                <w:r w:rsidR="00791B83" w:rsidRPr="00791B83">
                  <w:rPr>
                    <w:rFonts w:ascii="Arial" w:hAnsi="Arial" w:cs="Arial"/>
                    <w:bCs/>
                    <w:sz w:val="20"/>
                    <w:szCs w:val="20"/>
                  </w:rPr>
                  <w:t>5.000,00</w:t>
                </w:r>
              </w:sdtContent>
            </w:sdt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 EUR be PVM;</w:t>
            </w:r>
          </w:p>
          <w:p w14:paraId="2B1A3DDC" w14:textId="542E4BB2" w:rsidR="00121A32" w:rsidRPr="005355D0" w:rsidRDefault="00121A32" w:rsidP="00121A3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III pirkimo objekto dalyje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390847778"/>
                <w:placeholder>
                  <w:docPart w:val="6EBF3BC0CA0A4025AA656C5AFECB28C3"/>
                </w:placeholder>
                <w:text/>
              </w:sdtPr>
              <w:sdtEndPr/>
              <w:sdtContent>
                <w:r w:rsidR="00791B83" w:rsidRPr="00791B83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5.000,00</w:t>
                </w:r>
              </w:sdtContent>
            </w:sdt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51D2EC6E" w14:textId="2B841ADF" w:rsidR="007D373E" w:rsidRPr="007B42F4" w:rsidRDefault="00310DFA" w:rsidP="007B42F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</w:t>
            </w:r>
            <w:r w:rsidR="007B42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5AE077B2" w:rsidR="003859B7" w:rsidRPr="00E561F7" w:rsidRDefault="00046C07" w:rsidP="00E561F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E561F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0F09F19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64EBAA45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maksimaliai galimai Sutarties vertei</w:t>
            </w:r>
            <w:r w:rsidR="008A390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0ADFC4D" w14:textId="77777777" w:rsidR="008A390A" w:rsidRPr="00791B83" w:rsidRDefault="008A390A" w:rsidP="008A3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54F2">
              <w:rPr>
                <w:rFonts w:ascii="Arial" w:hAnsi="Arial" w:cs="Arial"/>
                <w:bCs/>
                <w:sz w:val="20"/>
                <w:szCs w:val="20"/>
              </w:rPr>
              <w:t xml:space="preserve">I </w:t>
            </w:r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pirkimo objekto dalyje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16446697"/>
                <w:placeholder>
                  <w:docPart w:val="DD191B38D01A44B38921BB4ABF612EE0"/>
                </w:placeholder>
                <w:text/>
              </w:sdtPr>
              <w:sdtEndPr/>
              <w:sdtContent>
                <w:r w:rsidRPr="00791B83">
                  <w:rPr>
                    <w:rFonts w:ascii="Arial" w:hAnsi="Arial" w:cs="Arial"/>
                    <w:sz w:val="20"/>
                    <w:szCs w:val="20"/>
                  </w:rPr>
                  <w:t>50.000,00</w:t>
                </w:r>
              </w:sdtContent>
            </w:sdt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 EUR be PVM;</w:t>
            </w:r>
          </w:p>
          <w:p w14:paraId="0DB4F7AF" w14:textId="77777777" w:rsidR="008A390A" w:rsidRPr="00791B83" w:rsidRDefault="008A390A" w:rsidP="008A3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dalyje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62663491"/>
                <w:placeholder>
                  <w:docPart w:val="9D4FE5B428E140168ABF72680A996575"/>
                </w:placeholder>
                <w:text/>
              </w:sdtPr>
              <w:sdtEndPr/>
              <w:sdtContent>
                <w:r w:rsidRPr="00791B83">
                  <w:rPr>
                    <w:rFonts w:ascii="Arial" w:hAnsi="Arial" w:cs="Arial"/>
                    <w:bCs/>
                    <w:sz w:val="20"/>
                    <w:szCs w:val="20"/>
                  </w:rPr>
                  <w:t>5.000,00</w:t>
                </w:r>
              </w:sdtContent>
            </w:sdt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 EUR be PVM;</w:t>
            </w:r>
          </w:p>
          <w:p w14:paraId="6EFE6193" w14:textId="7E76934A" w:rsidR="009A5A80" w:rsidRPr="008A390A" w:rsidRDefault="008A390A" w:rsidP="008A390A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III pirkimo objekto dalyje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-917086858"/>
                <w:placeholder>
                  <w:docPart w:val="7796F4EC70CE44C7A5C974ED36397E59"/>
                </w:placeholder>
                <w:text/>
              </w:sdtPr>
              <w:sdtEndPr/>
              <w:sdtContent>
                <w:r w:rsidRPr="00791B83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5.000,00</w:t>
                </w:r>
              </w:sdtContent>
            </w:sdt>
            <w:r w:rsidRPr="00791B83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DF0BAA4" w:rsidR="009A5A80" w:rsidRPr="00E247F1" w:rsidRDefault="00E6348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309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5AEF2F1F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0D8C4393" w:rsidR="00B54D34" w:rsidRPr="00E247F1" w:rsidRDefault="00E6348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B270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7065B266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F94D9B" w14:paraId="61076668" w14:textId="77777777" w:rsidTr="009C706E">
        <w:trPr>
          <w:trHeight w:val="301"/>
        </w:trPr>
        <w:tc>
          <w:tcPr>
            <w:tcW w:w="9628" w:type="dxa"/>
            <w:gridSpan w:val="2"/>
          </w:tcPr>
          <w:p w14:paraId="3EC685CA" w14:textId="373D7A2D" w:rsidR="00F94D9B" w:rsidRPr="00F94D9B" w:rsidRDefault="00F94D9B" w:rsidP="00F94D9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D9B">
              <w:rPr>
                <w:rFonts w:ascii="Arial" w:hAnsi="Arial" w:cs="Arial"/>
                <w:sz w:val="20"/>
                <w:szCs w:val="20"/>
              </w:rPr>
              <w:t xml:space="preserve">Deklaracija dėl rimto profesinio pažeidimo, susijusio su darbuotojų saugos ir sveikatos reikalavimų nesilaikymu vykdant elektros energetikos ar kitus pavojingus darbus </w:t>
            </w:r>
          </w:p>
        </w:tc>
      </w:tr>
    </w:tbl>
    <w:p w14:paraId="7D7F78E9" w14:textId="77777777" w:rsidR="002D71FC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5075" w14:textId="77777777" w:rsidR="00E6348E" w:rsidRDefault="00E6348E" w:rsidP="001C65C9">
      <w:pPr>
        <w:spacing w:after="0" w:line="240" w:lineRule="auto"/>
      </w:pPr>
      <w:r>
        <w:separator/>
      </w:r>
    </w:p>
  </w:endnote>
  <w:endnote w:type="continuationSeparator" w:id="0">
    <w:p w14:paraId="69CFA6B9" w14:textId="77777777" w:rsidR="00E6348E" w:rsidRDefault="00E6348E" w:rsidP="001C65C9">
      <w:pPr>
        <w:spacing w:after="0" w:line="240" w:lineRule="auto"/>
      </w:pPr>
      <w:r>
        <w:continuationSeparator/>
      </w:r>
    </w:p>
  </w:endnote>
  <w:endnote w:type="continuationNotice" w:id="1">
    <w:p w14:paraId="3F6B1F06" w14:textId="77777777" w:rsidR="00E6348E" w:rsidRDefault="00E634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9007C" w14:textId="77777777" w:rsidR="00E6348E" w:rsidRDefault="00E6348E" w:rsidP="001C65C9">
      <w:pPr>
        <w:spacing w:after="0" w:line="240" w:lineRule="auto"/>
      </w:pPr>
      <w:r>
        <w:separator/>
      </w:r>
    </w:p>
  </w:footnote>
  <w:footnote w:type="continuationSeparator" w:id="0">
    <w:p w14:paraId="3DB5A9FF" w14:textId="77777777" w:rsidR="00E6348E" w:rsidRDefault="00E6348E" w:rsidP="001C65C9">
      <w:pPr>
        <w:spacing w:after="0" w:line="240" w:lineRule="auto"/>
      </w:pPr>
      <w:r>
        <w:continuationSeparator/>
      </w:r>
    </w:p>
  </w:footnote>
  <w:footnote w:type="continuationNotice" w:id="1">
    <w:p w14:paraId="37507391" w14:textId="77777777" w:rsidR="00E6348E" w:rsidRDefault="00E634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5D96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345D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1A32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68AA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5A6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671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98F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309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270D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5B9C"/>
    <w:rsid w:val="00517033"/>
    <w:rsid w:val="00523281"/>
    <w:rsid w:val="005246F0"/>
    <w:rsid w:val="00525083"/>
    <w:rsid w:val="00527A79"/>
    <w:rsid w:val="00533B82"/>
    <w:rsid w:val="0053493B"/>
    <w:rsid w:val="005355D0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27DC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38B"/>
    <w:rsid w:val="00782800"/>
    <w:rsid w:val="0078638B"/>
    <w:rsid w:val="00790130"/>
    <w:rsid w:val="00791B83"/>
    <w:rsid w:val="00791D94"/>
    <w:rsid w:val="00794423"/>
    <w:rsid w:val="00796654"/>
    <w:rsid w:val="007A1B64"/>
    <w:rsid w:val="007A49AC"/>
    <w:rsid w:val="007A54DB"/>
    <w:rsid w:val="007A76A9"/>
    <w:rsid w:val="007B2483"/>
    <w:rsid w:val="007B42F4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90A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321B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54F2"/>
    <w:rsid w:val="00AD3825"/>
    <w:rsid w:val="00AD6AA7"/>
    <w:rsid w:val="00AE389E"/>
    <w:rsid w:val="00AE3C26"/>
    <w:rsid w:val="00AE6453"/>
    <w:rsid w:val="00AF3F09"/>
    <w:rsid w:val="00AF416A"/>
    <w:rsid w:val="00AF4E7E"/>
    <w:rsid w:val="00B00091"/>
    <w:rsid w:val="00B0156E"/>
    <w:rsid w:val="00B05100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47F0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A55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04C7E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1F7"/>
    <w:rsid w:val="00E56316"/>
    <w:rsid w:val="00E60497"/>
    <w:rsid w:val="00E6348E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0701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94DD7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RDefault="006A1C3D" w:rsidP="006A1C3D">
          <w:pPr>
            <w:pStyle w:val="EA9FEA4A1B4D4159B180E4EBE6AC0F0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6A1C3D" w:rsidP="006A1C3D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2D49FFDBB6A4F7EA38ACA7655CCDD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9D324A-52BA-4019-B4A8-BDDEDFAAA3FB}"/>
      </w:docPartPr>
      <w:docPartBody>
        <w:p w:rsidR="00484B47" w:rsidRDefault="006C29DE" w:rsidP="006C29DE">
          <w:pPr>
            <w:pStyle w:val="A2D49FFDBB6A4F7EA38ACA7655CCDDC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4EC9280D66F4C569F916D1B0A32A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EA7F7-534B-436B-998B-D5FAE3DFD74F}"/>
      </w:docPartPr>
      <w:docPartBody>
        <w:p w:rsidR="00484B47" w:rsidRDefault="006C29DE" w:rsidP="006C29DE">
          <w:pPr>
            <w:pStyle w:val="64EC9280D66F4C569F916D1B0A32A54D"/>
          </w:pPr>
          <w:r w:rsidRPr="00E2155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ED51558545AD44C391DDA059E80F4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90FFD-80EA-4B20-998C-42A85FB3A123}"/>
      </w:docPartPr>
      <w:docPartBody>
        <w:p w:rsidR="00484B47" w:rsidRDefault="006C29DE" w:rsidP="006C29DE">
          <w:pPr>
            <w:pStyle w:val="ED51558545AD44C391DDA059E80F4F4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6EBF3BC0CA0A4025AA656C5AFECB2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3BD88-6215-479D-A2F6-7B6E77419895}"/>
      </w:docPartPr>
      <w:docPartBody>
        <w:p w:rsidR="00484B47" w:rsidRDefault="006C29DE" w:rsidP="006C29DE">
          <w:pPr>
            <w:pStyle w:val="6EBF3BC0CA0A4025AA656C5AFECB28C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DD191B38D01A44B38921BB4ABF612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5E320-3FB7-425B-8857-145579DA201B}"/>
      </w:docPartPr>
      <w:docPartBody>
        <w:p w:rsidR="00484B47" w:rsidRDefault="006C29DE" w:rsidP="006C29DE">
          <w:pPr>
            <w:pStyle w:val="DD191B38D01A44B38921BB4ABF612EE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9D4FE5B428E140168ABF72680A996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A5D53-5EC7-4ADE-91F8-ADB5F0D2A952}"/>
      </w:docPartPr>
      <w:docPartBody>
        <w:p w:rsidR="00484B47" w:rsidRDefault="006C29DE" w:rsidP="006C29DE">
          <w:pPr>
            <w:pStyle w:val="9D4FE5B428E140168ABF72680A996575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796F4EC70CE44C7A5C974ED36397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913EF-E952-46B8-9462-482F0D9A241F}"/>
      </w:docPartPr>
      <w:docPartBody>
        <w:p w:rsidR="00484B47" w:rsidRDefault="006C29DE" w:rsidP="006C29DE">
          <w:pPr>
            <w:pStyle w:val="7796F4EC70CE44C7A5C974ED36397E59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5D96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484B47"/>
    <w:rsid w:val="005246F0"/>
    <w:rsid w:val="005B65BC"/>
    <w:rsid w:val="00652EA0"/>
    <w:rsid w:val="00687C0D"/>
    <w:rsid w:val="00693C55"/>
    <w:rsid w:val="006A1C3D"/>
    <w:rsid w:val="006C29DE"/>
    <w:rsid w:val="00727DC0"/>
    <w:rsid w:val="00863E07"/>
    <w:rsid w:val="008A5C25"/>
    <w:rsid w:val="008C260F"/>
    <w:rsid w:val="008E4D4E"/>
    <w:rsid w:val="00963563"/>
    <w:rsid w:val="00963AEA"/>
    <w:rsid w:val="0098321B"/>
    <w:rsid w:val="009E3785"/>
    <w:rsid w:val="00A9196A"/>
    <w:rsid w:val="00AD7C48"/>
    <w:rsid w:val="00B05B07"/>
    <w:rsid w:val="00B2139E"/>
    <w:rsid w:val="00C27A40"/>
    <w:rsid w:val="00C42E57"/>
    <w:rsid w:val="00C513F3"/>
    <w:rsid w:val="00C57890"/>
    <w:rsid w:val="00C7727B"/>
    <w:rsid w:val="00CD004A"/>
    <w:rsid w:val="00CD690B"/>
    <w:rsid w:val="00CE50D8"/>
    <w:rsid w:val="00CF60A3"/>
    <w:rsid w:val="00D126EA"/>
    <w:rsid w:val="00D14E97"/>
    <w:rsid w:val="00D16B03"/>
    <w:rsid w:val="00DB2395"/>
    <w:rsid w:val="00DE18BF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29DE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A2D49FFDBB6A4F7EA38ACA7655CCDDC4">
    <w:name w:val="A2D49FFDBB6A4F7EA38ACA7655CCDDC4"/>
    <w:rsid w:val="006C29DE"/>
    <w:pPr>
      <w:spacing w:line="278" w:lineRule="auto"/>
    </w:pPr>
    <w:rPr>
      <w:sz w:val="24"/>
      <w:szCs w:val="24"/>
    </w:rPr>
  </w:style>
  <w:style w:type="paragraph" w:customStyle="1" w:styleId="64EC9280D66F4C569F916D1B0A32A54D">
    <w:name w:val="64EC9280D66F4C569F916D1B0A32A54D"/>
    <w:rsid w:val="006C29DE"/>
    <w:pPr>
      <w:spacing w:line="278" w:lineRule="auto"/>
    </w:pPr>
    <w:rPr>
      <w:sz w:val="24"/>
      <w:szCs w:val="24"/>
    </w:rPr>
  </w:style>
  <w:style w:type="paragraph" w:customStyle="1" w:styleId="ED51558545AD44C391DDA059E80F4F41">
    <w:name w:val="ED51558545AD44C391DDA059E80F4F41"/>
    <w:rsid w:val="006C29DE"/>
    <w:pPr>
      <w:spacing w:line="278" w:lineRule="auto"/>
    </w:pPr>
    <w:rPr>
      <w:sz w:val="24"/>
      <w:szCs w:val="24"/>
    </w:rPr>
  </w:style>
  <w:style w:type="paragraph" w:customStyle="1" w:styleId="6EBF3BC0CA0A4025AA656C5AFECB28C3">
    <w:name w:val="6EBF3BC0CA0A4025AA656C5AFECB28C3"/>
    <w:rsid w:val="006C29DE"/>
    <w:pPr>
      <w:spacing w:line="278" w:lineRule="auto"/>
    </w:pPr>
    <w:rPr>
      <w:sz w:val="24"/>
      <w:szCs w:val="24"/>
    </w:rPr>
  </w:style>
  <w:style w:type="paragraph" w:customStyle="1" w:styleId="DD191B38D01A44B38921BB4ABF612EE0">
    <w:name w:val="DD191B38D01A44B38921BB4ABF612EE0"/>
    <w:rsid w:val="006C29DE"/>
    <w:pPr>
      <w:spacing w:line="278" w:lineRule="auto"/>
    </w:pPr>
    <w:rPr>
      <w:sz w:val="24"/>
      <w:szCs w:val="24"/>
    </w:rPr>
  </w:style>
  <w:style w:type="paragraph" w:customStyle="1" w:styleId="9D4FE5B428E140168ABF72680A996575">
    <w:name w:val="9D4FE5B428E140168ABF72680A996575"/>
    <w:rsid w:val="006C29DE"/>
    <w:pPr>
      <w:spacing w:line="278" w:lineRule="auto"/>
    </w:pPr>
    <w:rPr>
      <w:sz w:val="24"/>
      <w:szCs w:val="24"/>
    </w:rPr>
  </w:style>
  <w:style w:type="paragraph" w:customStyle="1" w:styleId="7796F4EC70CE44C7A5C974ED36397E59">
    <w:name w:val="7796F4EC70CE44C7A5C974ED36397E59"/>
    <w:rsid w:val="006C29D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49885C-257F-4711-8247-2736408E9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2549</Words>
  <Characters>1454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1</cp:revision>
  <dcterms:created xsi:type="dcterms:W3CDTF">2024-10-17T11:41:00Z</dcterms:created>
  <dcterms:modified xsi:type="dcterms:W3CDTF">2026-07-30T06:57:00Z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